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PLAN WYKŁADÓW ON-LINE</w:t>
      </w:r>
    </w:p>
    <w:p w:rsidR="00107075" w:rsidRDefault="00107075" w:rsidP="00107075">
      <w:pPr>
        <w:pStyle w:val="Standard"/>
        <w:jc w:val="center"/>
        <w:rPr>
          <w:b/>
          <w:i/>
          <w:sz w:val="16"/>
        </w:rPr>
      </w:pPr>
    </w:p>
    <w:p w:rsidR="00107075" w:rsidRPr="00B959DE" w:rsidRDefault="00107075" w:rsidP="00107075">
      <w:pPr>
        <w:pStyle w:val="Standard"/>
        <w:jc w:val="center"/>
        <w:rPr>
          <w:b/>
        </w:rPr>
      </w:pPr>
      <w:r w:rsidRPr="00B959DE">
        <w:rPr>
          <w:b/>
        </w:rPr>
        <w:t>organizowanych przez Komisję Doskonalenia Zawodowego</w:t>
      </w:r>
    </w:p>
    <w:p w:rsidR="00107075" w:rsidRPr="00B959DE" w:rsidRDefault="00107075" w:rsidP="00107075">
      <w:pPr>
        <w:pStyle w:val="Standard"/>
        <w:jc w:val="center"/>
        <w:rPr>
          <w:b/>
          <w:sz w:val="22"/>
          <w:szCs w:val="22"/>
        </w:rPr>
      </w:pPr>
      <w:r w:rsidRPr="00B959DE">
        <w:rPr>
          <w:b/>
        </w:rPr>
        <w:t>Okręgowej Rady Adwokackiej w Warszawie</w:t>
      </w:r>
    </w:p>
    <w:p w:rsidR="00653B6D" w:rsidRPr="00B959DE" w:rsidRDefault="00653B6D" w:rsidP="00653B6D">
      <w:pPr>
        <w:pStyle w:val="Standard"/>
        <w:jc w:val="center"/>
        <w:rPr>
          <w:b/>
          <w:sz w:val="16"/>
          <w:szCs w:val="16"/>
        </w:rPr>
      </w:pPr>
    </w:p>
    <w:p w:rsidR="00653B6D" w:rsidRDefault="0033718A" w:rsidP="00653B6D">
      <w:pPr>
        <w:pStyle w:val="Standard"/>
        <w:jc w:val="center"/>
        <w:rPr>
          <w:b/>
        </w:rPr>
      </w:pPr>
      <w:r>
        <w:rPr>
          <w:b/>
        </w:rPr>
        <w:t>grudzień</w:t>
      </w:r>
      <w:r w:rsidR="00435360">
        <w:rPr>
          <w:b/>
        </w:rPr>
        <w:t xml:space="preserve"> 2025</w:t>
      </w:r>
      <w:r w:rsidR="00653B6D" w:rsidRPr="00B959DE">
        <w:rPr>
          <w:b/>
        </w:rPr>
        <w:t xml:space="preserve"> r.</w:t>
      </w:r>
    </w:p>
    <w:p w:rsidR="00754AD4" w:rsidRPr="00B959DE" w:rsidRDefault="00754AD4" w:rsidP="00653B6D">
      <w:pPr>
        <w:pStyle w:val="Standard"/>
        <w:jc w:val="center"/>
        <w:rPr>
          <w:b/>
        </w:rPr>
      </w:pPr>
    </w:p>
    <w:p w:rsidR="00653B6D" w:rsidRPr="00B959DE" w:rsidRDefault="00653B6D" w:rsidP="00653B6D">
      <w:pPr>
        <w:pStyle w:val="Standard"/>
        <w:jc w:val="center"/>
        <w:rPr>
          <w:b/>
          <w:i/>
          <w:sz w:val="16"/>
          <w:szCs w:val="16"/>
        </w:rPr>
      </w:pPr>
    </w:p>
    <w:tbl>
      <w:tblPr>
        <w:tblW w:w="10916" w:type="dxa"/>
        <w:tblInd w:w="-7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1"/>
        <w:gridCol w:w="2881"/>
        <w:gridCol w:w="3786"/>
        <w:gridCol w:w="2268"/>
      </w:tblGrid>
      <w:tr w:rsidR="00C77B22" w:rsidTr="0034786F">
        <w:trPr>
          <w:trHeight w:val="27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Data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Wykładowca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Temat wykładu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</w:tcPr>
          <w:p w:rsidR="00C77B22" w:rsidRPr="002E0A11" w:rsidRDefault="00C77B22">
            <w:pPr>
              <w:pStyle w:val="Standard"/>
              <w:jc w:val="center"/>
              <w:rPr>
                <w:b/>
              </w:rPr>
            </w:pPr>
            <w:r w:rsidRPr="002E0A11">
              <w:rPr>
                <w:b/>
              </w:rPr>
              <w:t>Link do rejestracji</w:t>
            </w:r>
          </w:p>
        </w:tc>
      </w:tr>
      <w:tr w:rsidR="00C77B22" w:rsidTr="00F4351C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33718A" w:rsidP="0040084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77B22" w:rsidRPr="00570DFE">
              <w:rPr>
                <w:b/>
              </w:rPr>
              <w:t xml:space="preserve"> </w:t>
            </w:r>
            <w:r>
              <w:rPr>
                <w:b/>
              </w:rPr>
              <w:t>grudnia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E57DF0" w:rsidRPr="001A246B" w:rsidRDefault="00C77B22" w:rsidP="001A246B">
            <w:pPr>
              <w:pStyle w:val="Standard"/>
              <w:jc w:val="center"/>
            </w:pPr>
            <w:r w:rsidRPr="00570DFE">
              <w:t xml:space="preserve"> (poniedziałek)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C86116" w:rsidRDefault="0073590B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dr Urszula Fronczek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0B382F" w:rsidRDefault="0073590B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7359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Doręczenia elektroniczne w postępowaniu zgłoszeniowym przed Urzędem Patentowym Rzeczypospolitej Polskiej - aspekty praktyczne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0167" w:rsidRPr="002E0A11" w:rsidRDefault="00B44F29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F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https://ora-warszawa-pl.zoom.us/webinar/register/WN_XlkQto0tRGSEXcXKs7jF_Q</w:t>
            </w:r>
          </w:p>
        </w:tc>
      </w:tr>
      <w:tr w:rsidR="00236A88" w:rsidTr="00F4351C">
        <w:trPr>
          <w:trHeight w:val="1159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33718A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grudnia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1A246B" w:rsidRDefault="00236A88" w:rsidP="001A246B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B8148C" w:rsidRDefault="0078759D" w:rsidP="0034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Adw. Bartosz Bator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0B382F" w:rsidRDefault="0078759D" w:rsidP="006F37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„Umowa o dożywocie w teorii </w:t>
            </w:r>
            <w:r w:rsidR="007359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praktyce – kluczowe aspekty </w:t>
            </w:r>
            <w:r w:rsidR="007359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aktualne orzecznictwo”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2E0A11" w:rsidRDefault="00B44F29" w:rsidP="00C7463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44F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https://ora-warszawa-pl.zoom.us/webinar/register/WN_TOoOiRrsRs2zLNVEu6hW-w</w:t>
            </w:r>
          </w:p>
        </w:tc>
      </w:tr>
      <w:tr w:rsidR="00C77B22" w:rsidTr="00653C52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7B22" w:rsidRPr="00570DFE" w:rsidRDefault="0033718A" w:rsidP="00770772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27CCD">
              <w:rPr>
                <w:b/>
              </w:rPr>
              <w:t xml:space="preserve"> </w:t>
            </w:r>
            <w:r>
              <w:rPr>
                <w:b/>
              </w:rPr>
              <w:t>grudnia</w:t>
            </w:r>
            <w:r w:rsidR="00C77B22" w:rsidRPr="00570DFE">
              <w:rPr>
                <w:b/>
              </w:rPr>
              <w:t xml:space="preserve"> </w:t>
            </w:r>
            <w:r w:rsidR="00237D46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C77B22" w:rsidRPr="00570DFE" w:rsidRDefault="00C77B22" w:rsidP="00770772">
            <w:pPr>
              <w:pStyle w:val="Standard"/>
              <w:jc w:val="center"/>
              <w:rPr>
                <w:b/>
              </w:rPr>
            </w:pPr>
            <w:r w:rsidRPr="00570DFE">
              <w:t xml:space="preserve"> (poniedziałek)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7B22" w:rsidRPr="002E0A11" w:rsidRDefault="00653C52" w:rsidP="00653C52">
            <w:pPr>
              <w:jc w:val="center"/>
              <w:rPr>
                <w:b/>
                <w:sz w:val="20"/>
                <w:szCs w:val="20"/>
              </w:rPr>
            </w:pPr>
            <w:r w:rsidRPr="00653C52">
              <w:rPr>
                <w:rFonts w:ascii="Times New Roman" w:hAnsi="Times New Roman" w:cs="Times New Roman"/>
                <w:b/>
                <w:sz w:val="24"/>
                <w:szCs w:val="24"/>
              </w:rPr>
              <w:t>Adw. Rafał Andrzej Domański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2C1A" w:rsidRPr="00653C52" w:rsidRDefault="00653C52" w:rsidP="00653C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</w:t>
            </w:r>
            <w:r w:rsidRPr="00653C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Cyfryzacja procesu budowlanego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071" w:rsidRPr="00653C52" w:rsidRDefault="00CD5B07" w:rsidP="00C74632">
            <w:pPr>
              <w:pStyle w:val="Standard"/>
              <w:jc w:val="center"/>
            </w:pPr>
            <w:r w:rsidRPr="004B2965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https://ora-warszawa-pl.zoom.us/webinar/register/WN_bzodO_4TSZynUBn8DlUKVw</w:t>
            </w:r>
          </w:p>
        </w:tc>
      </w:tr>
      <w:tr w:rsidR="00236A88" w:rsidTr="0073590B">
        <w:trPr>
          <w:trHeight w:val="998"/>
        </w:trPr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6A88" w:rsidRPr="00570DFE" w:rsidRDefault="0033718A" w:rsidP="00236A88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36A88" w:rsidRPr="00570DFE">
              <w:rPr>
                <w:b/>
              </w:rPr>
              <w:t xml:space="preserve"> </w:t>
            </w:r>
            <w:r>
              <w:rPr>
                <w:b/>
              </w:rPr>
              <w:t>grudnia</w:t>
            </w:r>
            <w:r w:rsidR="00236A88" w:rsidRPr="00570DFE">
              <w:rPr>
                <w:b/>
              </w:rPr>
              <w:t xml:space="preserve"> </w:t>
            </w:r>
            <w:r w:rsidR="00236A88">
              <w:rPr>
                <w:b/>
              </w:rPr>
              <w:t>202</w:t>
            </w:r>
            <w:r w:rsidR="00435360">
              <w:rPr>
                <w:b/>
              </w:rPr>
              <w:t>5</w:t>
            </w:r>
          </w:p>
          <w:p w:rsidR="00236A88" w:rsidRPr="00F27CCD" w:rsidRDefault="00236A88" w:rsidP="00F27CCD">
            <w:pPr>
              <w:pStyle w:val="Standard"/>
              <w:jc w:val="center"/>
            </w:pPr>
            <w:r w:rsidRPr="00570DFE">
              <w:t>(</w:t>
            </w:r>
            <w:r>
              <w:t>wtorek</w:t>
            </w:r>
            <w:r w:rsidRPr="00570DFE">
              <w:t>)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2E0A11" w:rsidRDefault="0073590B" w:rsidP="0037398E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73590B">
              <w:rPr>
                <w:rFonts w:eastAsia="SimSun"/>
                <w:b/>
                <w:lang w:eastAsia="en-US"/>
              </w:rPr>
              <w:t>Adw. Piotr Sawicki</w:t>
            </w:r>
          </w:p>
        </w:tc>
        <w:tc>
          <w:tcPr>
            <w:tcW w:w="3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6A88" w:rsidRPr="0073590B" w:rsidRDefault="0073590B" w:rsidP="007359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59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Sytuacja prawna obywateli Ukrainy w Polsce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670A" w:rsidRPr="002E0A11" w:rsidRDefault="008757F3" w:rsidP="00C74632">
            <w:pPr>
              <w:pStyle w:val="Standard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4B2965">
              <w:rPr>
                <w:rFonts w:eastAsia="SimSun"/>
                <w:b/>
                <w:i/>
                <w:sz w:val="20"/>
                <w:szCs w:val="20"/>
                <w:lang w:eastAsia="en-US"/>
              </w:rPr>
              <w:t>https://ora-warszawa-pl.zoom.us/webinar/register/WN_3LKTNnmxRvWw4RWzhisLjA</w:t>
            </w:r>
          </w:p>
        </w:tc>
      </w:tr>
    </w:tbl>
    <w:p w:rsidR="00770772" w:rsidRPr="00B959DE" w:rsidRDefault="00770772" w:rsidP="00CC6A9E">
      <w:pPr>
        <w:pStyle w:val="Standard"/>
        <w:rPr>
          <w:sz w:val="16"/>
          <w:szCs w:val="16"/>
        </w:rPr>
      </w:pPr>
    </w:p>
    <w:p w:rsidR="00754AD4" w:rsidRDefault="00754AD4" w:rsidP="00C77B22">
      <w:pPr>
        <w:pStyle w:val="Standard"/>
        <w:jc w:val="both"/>
        <w:rPr>
          <w:b/>
          <w:sz w:val="20"/>
          <w:szCs w:val="20"/>
          <w:u w:val="single"/>
        </w:rPr>
      </w:pP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  <w:u w:val="single"/>
        </w:rPr>
      </w:pPr>
      <w:r w:rsidRPr="00B959DE">
        <w:rPr>
          <w:b/>
          <w:sz w:val="20"/>
          <w:szCs w:val="20"/>
          <w:u w:val="single"/>
        </w:rPr>
        <w:t>UWAGA!</w:t>
      </w:r>
    </w:p>
    <w:p w:rsidR="00C77B22" w:rsidRPr="00B959DE" w:rsidRDefault="00C77B22" w:rsidP="00C77B22">
      <w:pPr>
        <w:pStyle w:val="Standard"/>
        <w:jc w:val="both"/>
        <w:rPr>
          <w:b/>
          <w:sz w:val="20"/>
          <w:szCs w:val="20"/>
        </w:rPr>
      </w:pPr>
      <w:r w:rsidRPr="00B959DE">
        <w:rPr>
          <w:b/>
          <w:sz w:val="20"/>
          <w:szCs w:val="20"/>
        </w:rPr>
        <w:t xml:space="preserve">Wykłady będą odbywały się w trybie on-line. Po zarejestrowaniu się (pod podanym linkiem do rejestracji) na wskazany wykład otrzymacie Państwo maila, w którym zostanie przesłany link do wykładu. Wykłady </w:t>
      </w:r>
      <w:proofErr w:type="spellStart"/>
      <w:r w:rsidRPr="00B959DE">
        <w:rPr>
          <w:b/>
          <w:sz w:val="20"/>
          <w:szCs w:val="20"/>
        </w:rPr>
        <w:t>kdz</w:t>
      </w:r>
      <w:proofErr w:type="spellEnd"/>
      <w:r w:rsidRPr="00B959DE">
        <w:rPr>
          <w:b/>
          <w:sz w:val="20"/>
          <w:szCs w:val="20"/>
        </w:rPr>
        <w:t xml:space="preserve"> </w:t>
      </w:r>
      <w:proofErr w:type="spellStart"/>
      <w:r w:rsidRPr="00B959DE">
        <w:rPr>
          <w:b/>
          <w:sz w:val="20"/>
          <w:szCs w:val="20"/>
        </w:rPr>
        <w:t>on-line</w:t>
      </w:r>
      <w:proofErr w:type="spellEnd"/>
      <w:r w:rsidRPr="00B959DE">
        <w:rPr>
          <w:b/>
          <w:sz w:val="20"/>
          <w:szCs w:val="20"/>
        </w:rPr>
        <w:t xml:space="preserve"> będą przeprowadzane we wskazanych powyżej dniach, w godzinach od 18.00 do 19.30.  </w:t>
      </w:r>
    </w:p>
    <w:sectPr w:rsidR="00C77B22" w:rsidRPr="00B959DE" w:rsidSect="00B959D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EA5"/>
    <w:rsid w:val="00010D31"/>
    <w:rsid w:val="0002581D"/>
    <w:rsid w:val="00040260"/>
    <w:rsid w:val="00040713"/>
    <w:rsid w:val="00042472"/>
    <w:rsid w:val="00045FC7"/>
    <w:rsid w:val="00051F1E"/>
    <w:rsid w:val="00062C3A"/>
    <w:rsid w:val="000643DE"/>
    <w:rsid w:val="00066CEE"/>
    <w:rsid w:val="00093BD0"/>
    <w:rsid w:val="00097381"/>
    <w:rsid w:val="000A1450"/>
    <w:rsid w:val="000A5211"/>
    <w:rsid w:val="000B382F"/>
    <w:rsid w:val="000C6920"/>
    <w:rsid w:val="000C6C39"/>
    <w:rsid w:val="000E3135"/>
    <w:rsid w:val="000E587B"/>
    <w:rsid w:val="000E670A"/>
    <w:rsid w:val="00100052"/>
    <w:rsid w:val="0010439D"/>
    <w:rsid w:val="0010661F"/>
    <w:rsid w:val="00107075"/>
    <w:rsid w:val="00114456"/>
    <w:rsid w:val="00120335"/>
    <w:rsid w:val="0012457E"/>
    <w:rsid w:val="00126090"/>
    <w:rsid w:val="00130822"/>
    <w:rsid w:val="00145E31"/>
    <w:rsid w:val="00171402"/>
    <w:rsid w:val="001A02AD"/>
    <w:rsid w:val="001A1D97"/>
    <w:rsid w:val="001A246B"/>
    <w:rsid w:val="001A3D5C"/>
    <w:rsid w:val="001A6953"/>
    <w:rsid w:val="001A7264"/>
    <w:rsid w:val="001C0DB2"/>
    <w:rsid w:val="001C2226"/>
    <w:rsid w:val="001C7E14"/>
    <w:rsid w:val="001D0361"/>
    <w:rsid w:val="001D6260"/>
    <w:rsid w:val="001E2865"/>
    <w:rsid w:val="001E3A8B"/>
    <w:rsid w:val="00214C98"/>
    <w:rsid w:val="002218C0"/>
    <w:rsid w:val="002225CC"/>
    <w:rsid w:val="00226E32"/>
    <w:rsid w:val="002331DD"/>
    <w:rsid w:val="00236A88"/>
    <w:rsid w:val="00237D46"/>
    <w:rsid w:val="00240101"/>
    <w:rsid w:val="002534E1"/>
    <w:rsid w:val="00254315"/>
    <w:rsid w:val="00257AB0"/>
    <w:rsid w:val="0026455F"/>
    <w:rsid w:val="00270CD7"/>
    <w:rsid w:val="002866F6"/>
    <w:rsid w:val="00287013"/>
    <w:rsid w:val="002A5A6B"/>
    <w:rsid w:val="002A7A09"/>
    <w:rsid w:val="002B07B2"/>
    <w:rsid w:val="002B63FD"/>
    <w:rsid w:val="002B727E"/>
    <w:rsid w:val="002E016E"/>
    <w:rsid w:val="002E0A11"/>
    <w:rsid w:val="002E3D08"/>
    <w:rsid w:val="002E6E58"/>
    <w:rsid w:val="002F2D33"/>
    <w:rsid w:val="00304104"/>
    <w:rsid w:val="003068BB"/>
    <w:rsid w:val="00322FB3"/>
    <w:rsid w:val="00327D78"/>
    <w:rsid w:val="00327E6B"/>
    <w:rsid w:val="0033718A"/>
    <w:rsid w:val="00341507"/>
    <w:rsid w:val="00345196"/>
    <w:rsid w:val="0034533A"/>
    <w:rsid w:val="00346249"/>
    <w:rsid w:val="0034786F"/>
    <w:rsid w:val="00364BA1"/>
    <w:rsid w:val="00372140"/>
    <w:rsid w:val="0037398E"/>
    <w:rsid w:val="00391EB4"/>
    <w:rsid w:val="003970FD"/>
    <w:rsid w:val="003A0583"/>
    <w:rsid w:val="003A41E2"/>
    <w:rsid w:val="003A4B31"/>
    <w:rsid w:val="003C6580"/>
    <w:rsid w:val="003D5051"/>
    <w:rsid w:val="003E275C"/>
    <w:rsid w:val="003F24A9"/>
    <w:rsid w:val="003F66B2"/>
    <w:rsid w:val="00400846"/>
    <w:rsid w:val="00415260"/>
    <w:rsid w:val="004235F2"/>
    <w:rsid w:val="00425C62"/>
    <w:rsid w:val="00432D86"/>
    <w:rsid w:val="00435360"/>
    <w:rsid w:val="00436F6F"/>
    <w:rsid w:val="00441DDE"/>
    <w:rsid w:val="004502B7"/>
    <w:rsid w:val="004547BC"/>
    <w:rsid w:val="004774F7"/>
    <w:rsid w:val="00485C59"/>
    <w:rsid w:val="004A0AE8"/>
    <w:rsid w:val="004A371A"/>
    <w:rsid w:val="004A3B47"/>
    <w:rsid w:val="004B1029"/>
    <w:rsid w:val="004B2965"/>
    <w:rsid w:val="004B2C24"/>
    <w:rsid w:val="004D0A1C"/>
    <w:rsid w:val="004D1F92"/>
    <w:rsid w:val="004E35A6"/>
    <w:rsid w:val="004E483E"/>
    <w:rsid w:val="004E7D3F"/>
    <w:rsid w:val="004F32A7"/>
    <w:rsid w:val="00514688"/>
    <w:rsid w:val="00523E35"/>
    <w:rsid w:val="0052445C"/>
    <w:rsid w:val="0053353D"/>
    <w:rsid w:val="0054134F"/>
    <w:rsid w:val="00544A2E"/>
    <w:rsid w:val="00552EE0"/>
    <w:rsid w:val="00556BEE"/>
    <w:rsid w:val="00556E36"/>
    <w:rsid w:val="00562195"/>
    <w:rsid w:val="00566B59"/>
    <w:rsid w:val="00570DFE"/>
    <w:rsid w:val="005761BD"/>
    <w:rsid w:val="00585C87"/>
    <w:rsid w:val="00592501"/>
    <w:rsid w:val="00593663"/>
    <w:rsid w:val="00597F71"/>
    <w:rsid w:val="005A396D"/>
    <w:rsid w:val="005D031A"/>
    <w:rsid w:val="005F1A3E"/>
    <w:rsid w:val="006040EC"/>
    <w:rsid w:val="006047E4"/>
    <w:rsid w:val="00615C41"/>
    <w:rsid w:val="00620735"/>
    <w:rsid w:val="00627561"/>
    <w:rsid w:val="00653B6D"/>
    <w:rsid w:val="00653C52"/>
    <w:rsid w:val="006546F7"/>
    <w:rsid w:val="006723DE"/>
    <w:rsid w:val="00675DA6"/>
    <w:rsid w:val="00687D99"/>
    <w:rsid w:val="006A051B"/>
    <w:rsid w:val="006A1B32"/>
    <w:rsid w:val="006A7033"/>
    <w:rsid w:val="006B2742"/>
    <w:rsid w:val="006C5785"/>
    <w:rsid w:val="006D3B37"/>
    <w:rsid w:val="006E7F0D"/>
    <w:rsid w:val="006F3781"/>
    <w:rsid w:val="006F4569"/>
    <w:rsid w:val="006F5E3C"/>
    <w:rsid w:val="007176CA"/>
    <w:rsid w:val="00720116"/>
    <w:rsid w:val="00731F15"/>
    <w:rsid w:val="0073590B"/>
    <w:rsid w:val="007441D1"/>
    <w:rsid w:val="00754AD4"/>
    <w:rsid w:val="007608C0"/>
    <w:rsid w:val="007623EC"/>
    <w:rsid w:val="00770772"/>
    <w:rsid w:val="0078759D"/>
    <w:rsid w:val="007945A1"/>
    <w:rsid w:val="007A4229"/>
    <w:rsid w:val="007B2918"/>
    <w:rsid w:val="007E4482"/>
    <w:rsid w:val="007F261C"/>
    <w:rsid w:val="007F4391"/>
    <w:rsid w:val="007F5C1E"/>
    <w:rsid w:val="00804157"/>
    <w:rsid w:val="00812672"/>
    <w:rsid w:val="00817EAA"/>
    <w:rsid w:val="00820055"/>
    <w:rsid w:val="00821ABD"/>
    <w:rsid w:val="00841F31"/>
    <w:rsid w:val="00852522"/>
    <w:rsid w:val="008611EA"/>
    <w:rsid w:val="00864234"/>
    <w:rsid w:val="008757F3"/>
    <w:rsid w:val="008918EB"/>
    <w:rsid w:val="00893EAF"/>
    <w:rsid w:val="008A2649"/>
    <w:rsid w:val="008D383C"/>
    <w:rsid w:val="008E7C3C"/>
    <w:rsid w:val="008F26A7"/>
    <w:rsid w:val="008F5193"/>
    <w:rsid w:val="009011B0"/>
    <w:rsid w:val="009021D0"/>
    <w:rsid w:val="00902958"/>
    <w:rsid w:val="00912907"/>
    <w:rsid w:val="00916318"/>
    <w:rsid w:val="009236C8"/>
    <w:rsid w:val="009346D8"/>
    <w:rsid w:val="0093764C"/>
    <w:rsid w:val="00950BB4"/>
    <w:rsid w:val="0097383C"/>
    <w:rsid w:val="009747D1"/>
    <w:rsid w:val="00990B51"/>
    <w:rsid w:val="00995B62"/>
    <w:rsid w:val="00996EC8"/>
    <w:rsid w:val="009C20D7"/>
    <w:rsid w:val="009C22F9"/>
    <w:rsid w:val="009C4240"/>
    <w:rsid w:val="009F6585"/>
    <w:rsid w:val="00A010AC"/>
    <w:rsid w:val="00A05C3D"/>
    <w:rsid w:val="00A15C7D"/>
    <w:rsid w:val="00A301B7"/>
    <w:rsid w:val="00A53B0A"/>
    <w:rsid w:val="00A67325"/>
    <w:rsid w:val="00A81481"/>
    <w:rsid w:val="00A864EA"/>
    <w:rsid w:val="00A91715"/>
    <w:rsid w:val="00A94AD3"/>
    <w:rsid w:val="00A94EAA"/>
    <w:rsid w:val="00AA7F5B"/>
    <w:rsid w:val="00AB168C"/>
    <w:rsid w:val="00AB4B77"/>
    <w:rsid w:val="00AC383B"/>
    <w:rsid w:val="00AD6858"/>
    <w:rsid w:val="00AE57E2"/>
    <w:rsid w:val="00B05FA7"/>
    <w:rsid w:val="00B3027F"/>
    <w:rsid w:val="00B3327C"/>
    <w:rsid w:val="00B430AE"/>
    <w:rsid w:val="00B44F29"/>
    <w:rsid w:val="00B51ABC"/>
    <w:rsid w:val="00B561BE"/>
    <w:rsid w:val="00B65EA5"/>
    <w:rsid w:val="00B77A9D"/>
    <w:rsid w:val="00B8148C"/>
    <w:rsid w:val="00B8247E"/>
    <w:rsid w:val="00B9303B"/>
    <w:rsid w:val="00B959DE"/>
    <w:rsid w:val="00B97EA2"/>
    <w:rsid w:val="00BA5A14"/>
    <w:rsid w:val="00BB1FA2"/>
    <w:rsid w:val="00BB43BE"/>
    <w:rsid w:val="00BC7856"/>
    <w:rsid w:val="00BD1ACF"/>
    <w:rsid w:val="00BD1F0C"/>
    <w:rsid w:val="00BF08E1"/>
    <w:rsid w:val="00C0061A"/>
    <w:rsid w:val="00C15957"/>
    <w:rsid w:val="00C26C97"/>
    <w:rsid w:val="00C27CD7"/>
    <w:rsid w:val="00C36D48"/>
    <w:rsid w:val="00C418DE"/>
    <w:rsid w:val="00C5615D"/>
    <w:rsid w:val="00C612C5"/>
    <w:rsid w:val="00C74632"/>
    <w:rsid w:val="00C77B22"/>
    <w:rsid w:val="00C85F2E"/>
    <w:rsid w:val="00C86116"/>
    <w:rsid w:val="00C872EB"/>
    <w:rsid w:val="00C92815"/>
    <w:rsid w:val="00CA4E36"/>
    <w:rsid w:val="00CB6A49"/>
    <w:rsid w:val="00CC47B1"/>
    <w:rsid w:val="00CC513D"/>
    <w:rsid w:val="00CC6A6B"/>
    <w:rsid w:val="00CC6A9E"/>
    <w:rsid w:val="00CD5B07"/>
    <w:rsid w:val="00D04415"/>
    <w:rsid w:val="00D054C2"/>
    <w:rsid w:val="00D12B2F"/>
    <w:rsid w:val="00D23627"/>
    <w:rsid w:val="00D357DF"/>
    <w:rsid w:val="00D37DC1"/>
    <w:rsid w:val="00D57B6F"/>
    <w:rsid w:val="00D620E9"/>
    <w:rsid w:val="00D66808"/>
    <w:rsid w:val="00DA5681"/>
    <w:rsid w:val="00DA7500"/>
    <w:rsid w:val="00DB5D50"/>
    <w:rsid w:val="00DB74C4"/>
    <w:rsid w:val="00DC188E"/>
    <w:rsid w:val="00DC7793"/>
    <w:rsid w:val="00DD58A2"/>
    <w:rsid w:val="00DD6FF8"/>
    <w:rsid w:val="00DE127C"/>
    <w:rsid w:val="00DE68AB"/>
    <w:rsid w:val="00DF17D8"/>
    <w:rsid w:val="00DF2C1A"/>
    <w:rsid w:val="00DF39E4"/>
    <w:rsid w:val="00E04770"/>
    <w:rsid w:val="00E12641"/>
    <w:rsid w:val="00E232F5"/>
    <w:rsid w:val="00E276AF"/>
    <w:rsid w:val="00E34027"/>
    <w:rsid w:val="00E564FF"/>
    <w:rsid w:val="00E57DF0"/>
    <w:rsid w:val="00E70D55"/>
    <w:rsid w:val="00E81F93"/>
    <w:rsid w:val="00E91A2B"/>
    <w:rsid w:val="00E96B08"/>
    <w:rsid w:val="00EB3561"/>
    <w:rsid w:val="00EB3B7B"/>
    <w:rsid w:val="00EB50D6"/>
    <w:rsid w:val="00EC0071"/>
    <w:rsid w:val="00EC6EFC"/>
    <w:rsid w:val="00EE75ED"/>
    <w:rsid w:val="00EF38ED"/>
    <w:rsid w:val="00F04104"/>
    <w:rsid w:val="00F066EB"/>
    <w:rsid w:val="00F16D69"/>
    <w:rsid w:val="00F206B0"/>
    <w:rsid w:val="00F27CCD"/>
    <w:rsid w:val="00F30167"/>
    <w:rsid w:val="00F42C72"/>
    <w:rsid w:val="00F4351C"/>
    <w:rsid w:val="00F5062A"/>
    <w:rsid w:val="00F65159"/>
    <w:rsid w:val="00F75702"/>
    <w:rsid w:val="00F9660C"/>
    <w:rsid w:val="00FA649F"/>
    <w:rsid w:val="00FD29C4"/>
    <w:rsid w:val="00FD33C2"/>
    <w:rsid w:val="00FD665C"/>
    <w:rsid w:val="00FE2AAF"/>
    <w:rsid w:val="00FE3788"/>
    <w:rsid w:val="00FF4B0C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B6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3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s1">
    <w:name w:val="s1"/>
    <w:basedOn w:val="Normalny"/>
    <w:rsid w:val="00CB6A49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customStyle="1" w:styleId="bumpedfont16">
    <w:name w:val="bumpedfont16"/>
    <w:basedOn w:val="Domylnaczcionkaakapitu"/>
    <w:rsid w:val="00CB6A49"/>
  </w:style>
  <w:style w:type="paragraph" w:styleId="Zwykytekst">
    <w:name w:val="Plain Text"/>
    <w:basedOn w:val="Normalny"/>
    <w:link w:val="ZwykytekstZnak"/>
    <w:uiPriority w:val="99"/>
    <w:semiHidden/>
    <w:unhideWhenUsed/>
    <w:rsid w:val="00902958"/>
    <w:pPr>
      <w:widowControl/>
      <w:suppressAutoHyphens w:val="0"/>
      <w:autoSpaceDN/>
      <w:spacing w:after="0" w:line="240" w:lineRule="auto"/>
    </w:pPr>
    <w:rPr>
      <w:rFonts w:eastAsiaTheme="minorHAnsi" w:cstheme="minorBidi"/>
      <w:kern w:val="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02958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893EAF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3EAF"/>
    <w:rPr>
      <w:b/>
      <w:bCs/>
    </w:rPr>
  </w:style>
  <w:style w:type="paragraph" w:styleId="Akapitzlist">
    <w:name w:val="List Paragraph"/>
    <w:basedOn w:val="Normalny"/>
    <w:uiPriority w:val="34"/>
    <w:qFormat/>
    <w:rsid w:val="002E3D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12B2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006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ABD"/>
    <w:rPr>
      <w:color w:val="605E5C"/>
      <w:shd w:val="clear" w:color="auto" w:fill="E1DFDD"/>
    </w:rPr>
  </w:style>
  <w:style w:type="character" w:customStyle="1" w:styleId="colour">
    <w:name w:val="colour"/>
    <w:basedOn w:val="Domylnaczcionkaakapitu"/>
    <w:rsid w:val="00817E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214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Kleiber</dc:creator>
  <cp:lastModifiedBy>agnieszka.przybylek</cp:lastModifiedBy>
  <cp:revision>2</cp:revision>
  <cp:lastPrinted>2021-12-17T08:40:00Z</cp:lastPrinted>
  <dcterms:created xsi:type="dcterms:W3CDTF">2025-09-24T08:55:00Z</dcterms:created>
  <dcterms:modified xsi:type="dcterms:W3CDTF">2025-09-24T08:55:00Z</dcterms:modified>
</cp:coreProperties>
</file>