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4D2E34" w:rsidP="00653B6D">
      <w:pPr>
        <w:pStyle w:val="Standard"/>
        <w:jc w:val="center"/>
        <w:rPr>
          <w:b/>
        </w:rPr>
      </w:pPr>
      <w:r>
        <w:rPr>
          <w:b/>
        </w:rPr>
        <w:t>luty</w:t>
      </w:r>
      <w:r w:rsidR="0008451D">
        <w:rPr>
          <w:b/>
        </w:rPr>
        <w:t xml:space="preserve"> 2024</w:t>
      </w:r>
      <w:r w:rsidR="00653B6D" w:rsidRPr="00B959DE">
        <w:rPr>
          <w:b/>
        </w:rPr>
        <w:t xml:space="preserve"> r.</w:t>
      </w:r>
    </w:p>
    <w:p w:rsidR="00234376" w:rsidRDefault="00234376" w:rsidP="00653B6D">
      <w:pPr>
        <w:pStyle w:val="Standard"/>
        <w:jc w:val="center"/>
        <w:rPr>
          <w:b/>
        </w:rPr>
      </w:pPr>
    </w:p>
    <w:p w:rsidR="00234376" w:rsidRPr="00B959DE" w:rsidRDefault="00234376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B959DE">
        <w:trPr>
          <w:trHeight w:val="127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08451D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7B22" w:rsidRPr="00570DFE">
              <w:rPr>
                <w:b/>
              </w:rPr>
              <w:t xml:space="preserve"> </w:t>
            </w:r>
            <w:r w:rsidR="004D2E34"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7C1E41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E41">
              <w:rPr>
                <w:rFonts w:ascii="Times New Roman" w:hAnsi="Times New Roman" w:cs="Times New Roman"/>
                <w:b/>
                <w:sz w:val="24"/>
                <w:szCs w:val="24"/>
              </w:rPr>
              <w:t>Adw. dr Wiktor Krzymowski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7C1E41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7C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Rozporządzenie nr 536/2014 w sprawie badań klinicznych produktów leczniczych stosowanych u ludzi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EE1" w:rsidRPr="002E0A11" w:rsidRDefault="00416418" w:rsidP="00F01D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053EE1" w:rsidRPr="008F5EDA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https://ora-warszawa-pl.zoom.us/webinar/register/WN_PdAn-CtHQtGB6VGmNo1FTg</w:t>
              </w:r>
            </w:hyperlink>
          </w:p>
        </w:tc>
      </w:tr>
      <w:tr w:rsidR="00736F32" w:rsidTr="00B959DE">
        <w:trPr>
          <w:trHeight w:val="127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6F32" w:rsidRPr="00570DFE" w:rsidRDefault="00736F32" w:rsidP="00736F3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736F32" w:rsidRDefault="00736F32" w:rsidP="00736F32">
            <w:pPr>
              <w:pStyle w:val="Standard"/>
              <w:jc w:val="center"/>
              <w:rPr>
                <w:b/>
              </w:rPr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32" w:rsidRPr="00154E0E" w:rsidRDefault="00154E0E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0E">
              <w:rPr>
                <w:rFonts w:ascii="Times New Roman" w:hAnsi="Times New Roman" w:cs="Times New Roman"/>
                <w:b/>
                <w:sz w:val="24"/>
                <w:szCs w:val="24"/>
              </w:rPr>
              <w:t>Adw. Karolina Marszałek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32" w:rsidRPr="00154E0E" w:rsidRDefault="00154E0E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15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Podział majątku wspólnego, wybrane zagadnienie: rozliczenie nakładów i wydatków oraz obciążenie nieruchomości hipoteką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EE1" w:rsidRPr="002E0A11" w:rsidRDefault="00416418" w:rsidP="00F01D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5" w:history="1">
              <w:r w:rsidR="00053EE1" w:rsidRPr="008F5EDA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https://ora-warszawa-pl.zoom.us/webinar/register/WN_sfPIzXA6S8OYPIRSYsGeiQ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08451D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77B22" w:rsidRPr="00570DFE">
              <w:rPr>
                <w:b/>
              </w:rPr>
              <w:t xml:space="preserve"> </w:t>
            </w:r>
            <w:r w:rsidR="004D2E34"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B1B" w:rsidRPr="002E0A11" w:rsidRDefault="00F16D54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F16D54">
              <w:rPr>
                <w:rFonts w:eastAsia="SimSun"/>
                <w:b/>
                <w:lang w:eastAsia="en-US"/>
              </w:rPr>
              <w:t xml:space="preserve">Adw. Karolina Krawczyk </w:t>
            </w:r>
            <w:r w:rsidRPr="00F16D54">
              <w:rPr>
                <w:rFonts w:eastAsia="SimSun"/>
                <w:b/>
                <w:lang w:eastAsia="en-US"/>
              </w:rPr>
              <w:br/>
              <w:t>i p. Patryk Bednarz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2C1A" w:rsidRPr="00DF2C1A" w:rsidRDefault="00F16D54" w:rsidP="00F16D54">
            <w:pPr>
              <w:pStyle w:val="Zwykytek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„</w:t>
            </w:r>
            <w:r w:rsidRPr="00F16D5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Jak w sposób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r w:rsidRPr="00F16D5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zgodny z przepisami oraz etyką zawodową pozyskiwać klientów za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r w:rsidRPr="00F1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pośrednictwem </w:t>
            </w:r>
            <w:proofErr w:type="spellStart"/>
            <w:r w:rsidRPr="00F1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LinkedIn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EE1" w:rsidRPr="002E0A11" w:rsidRDefault="00416418" w:rsidP="00F01D8E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053EE1" w:rsidRPr="008F5EDA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https://ora-warszawa-pl.zoom.us/webinar/register/WN_tnuGpeR_QlOfFWltj7b6eg</w:t>
              </w:r>
            </w:hyperlink>
          </w:p>
        </w:tc>
      </w:tr>
      <w:tr w:rsidR="00736F3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6F32" w:rsidRPr="00570DFE" w:rsidRDefault="00736F32" w:rsidP="00736F3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736F32" w:rsidRDefault="00736F32" w:rsidP="00736F32">
            <w:pPr>
              <w:pStyle w:val="Standard"/>
              <w:jc w:val="center"/>
              <w:rPr>
                <w:b/>
              </w:rPr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32" w:rsidRPr="002E0A11" w:rsidRDefault="004271DE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271DE">
              <w:rPr>
                <w:rFonts w:eastAsia="SimSun"/>
                <w:b/>
                <w:lang w:eastAsia="en-US"/>
              </w:rPr>
              <w:t xml:space="preserve">Adw. dr Tomasz </w:t>
            </w:r>
            <w:r w:rsidR="00E02417">
              <w:rPr>
                <w:rFonts w:eastAsia="SimSun"/>
                <w:b/>
                <w:lang w:eastAsia="en-US"/>
              </w:rPr>
              <w:t xml:space="preserve">Ludwik </w:t>
            </w:r>
            <w:r w:rsidRPr="004271DE">
              <w:rPr>
                <w:rFonts w:eastAsia="SimSun"/>
                <w:b/>
                <w:lang w:eastAsia="en-US"/>
              </w:rPr>
              <w:t>Krawczyk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6F32" w:rsidRPr="004271DE" w:rsidRDefault="004271DE" w:rsidP="00DF2C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427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Orzecznictwo dotyczące dobrej wiary nabywcy nieruchomości na gruncie prawa cywilnego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7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administracyjnego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EE1" w:rsidRPr="002E0A11" w:rsidRDefault="00416418" w:rsidP="00F01D8E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053EE1" w:rsidRPr="008F5EDA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https://ora-warszawa-pl.zoom.us/webinar/register/WN_hrkhV6MIT2mOEP9GunUd0w</w:t>
              </w:r>
            </w:hyperlink>
          </w:p>
        </w:tc>
      </w:tr>
      <w:tr w:rsidR="00C77B22" w:rsidTr="00E74350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08451D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77B22" w:rsidRPr="00570DFE">
              <w:rPr>
                <w:b/>
              </w:rPr>
              <w:t xml:space="preserve"> </w:t>
            </w:r>
            <w:r w:rsidR="004D2E34"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Default="00E65CD6" w:rsidP="0037398E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E65CD6">
              <w:rPr>
                <w:rFonts w:eastAsia="SimSun"/>
                <w:b/>
                <w:lang w:eastAsia="en-US"/>
              </w:rPr>
              <w:t>Dr Paula Skrzypecka</w:t>
            </w:r>
          </w:p>
          <w:p w:rsidR="008F4DF5" w:rsidRPr="008F4DF5" w:rsidRDefault="008F4DF5" w:rsidP="0037398E">
            <w:pPr>
              <w:pStyle w:val="Standard"/>
              <w:jc w:val="center"/>
              <w:rPr>
                <w:b/>
                <w:color w:val="FF0000"/>
                <w:sz w:val="20"/>
                <w:szCs w:val="20"/>
              </w:rPr>
            </w:pPr>
            <w:r w:rsidRPr="008F4DF5">
              <w:rPr>
                <w:rFonts w:eastAsia="SimSun"/>
                <w:b/>
                <w:color w:val="FF0000"/>
                <w:lang w:eastAsia="en-US"/>
              </w:rPr>
              <w:t>WYKŁAD ODWOŁANY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Default="00E65CD6" w:rsidP="00E7435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„Legalna reklama wyrobów medycznych”</w:t>
            </w:r>
          </w:p>
          <w:p w:rsidR="008F4DF5" w:rsidRPr="008F4DF5" w:rsidRDefault="008F4DF5" w:rsidP="00E74350">
            <w:pPr>
              <w:pStyle w:val="Standard"/>
              <w:jc w:val="center"/>
              <w:rPr>
                <w:rFonts w:eastAsia="SimSu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8F4DF5">
              <w:rPr>
                <w:b/>
                <w:color w:val="FF0000"/>
              </w:rPr>
              <w:t>WYKŁAD ODWOŁANY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EE1" w:rsidRPr="002E0A11" w:rsidRDefault="00416418" w:rsidP="00F01D8E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053EE1" w:rsidRPr="008F5EDA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https://ora-warszawa-pl.zoom.us/webinar/register/WN_QvsBjhxuStGhRjteK9YoQA</w:t>
              </w:r>
            </w:hyperlink>
          </w:p>
        </w:tc>
      </w:tr>
      <w:tr w:rsidR="00864234" w:rsidTr="003766E3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736F32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A41E2">
              <w:rPr>
                <w:b/>
              </w:rPr>
              <w:t xml:space="preserve"> </w:t>
            </w:r>
            <w:r w:rsidR="004D2E34">
              <w:rPr>
                <w:b/>
              </w:rPr>
              <w:t>lutego</w:t>
            </w:r>
            <w:r w:rsidR="0008451D">
              <w:rPr>
                <w:b/>
              </w:rPr>
              <w:t xml:space="preserve"> 2024</w:t>
            </w:r>
          </w:p>
          <w:p w:rsidR="00864234" w:rsidRPr="00570DFE" w:rsidRDefault="00864234" w:rsidP="00736F32">
            <w:pPr>
              <w:pStyle w:val="Standard"/>
              <w:jc w:val="center"/>
              <w:rPr>
                <w:b/>
              </w:rPr>
            </w:pPr>
            <w:r w:rsidRPr="00570DFE">
              <w:t>(</w:t>
            </w:r>
            <w:r w:rsidR="00736F32"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3766E3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766E3">
              <w:rPr>
                <w:rFonts w:eastAsia="SimSun"/>
                <w:b/>
                <w:lang w:eastAsia="en-US"/>
              </w:rPr>
              <w:t>R. pr. Agata Duda-Bieniek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5D031A" w:rsidRDefault="003766E3" w:rsidP="003766E3">
            <w:pPr>
              <w:pStyle w:val="Standard"/>
              <w:jc w:val="center"/>
            </w:pPr>
            <w:r>
              <w:rPr>
                <w:color w:val="000000"/>
              </w:rPr>
              <w:t>„Upadłość konsumencka w praktyce – z punktu widzenia dłużnika i wierzyciela”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3EE1" w:rsidRPr="002E0A11" w:rsidRDefault="00416418" w:rsidP="00F01D8E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053EE1" w:rsidRPr="008F5EDA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https://ora-warszawa-pl.zoom.us/webinar/register/WN_9IYRVVhKQTyXR-OMTXjB6g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234376" w:rsidRDefault="00234376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65EA5"/>
    <w:rsid w:val="00010D31"/>
    <w:rsid w:val="000155EE"/>
    <w:rsid w:val="00020C7C"/>
    <w:rsid w:val="0003069B"/>
    <w:rsid w:val="00040260"/>
    <w:rsid w:val="00040713"/>
    <w:rsid w:val="00045FC7"/>
    <w:rsid w:val="00051F1E"/>
    <w:rsid w:val="00053EE1"/>
    <w:rsid w:val="0006349F"/>
    <w:rsid w:val="000643DE"/>
    <w:rsid w:val="00066CEE"/>
    <w:rsid w:val="00075315"/>
    <w:rsid w:val="0008451D"/>
    <w:rsid w:val="00093BD0"/>
    <w:rsid w:val="00097381"/>
    <w:rsid w:val="000A1450"/>
    <w:rsid w:val="000B382F"/>
    <w:rsid w:val="000C05D5"/>
    <w:rsid w:val="000C61BC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457E"/>
    <w:rsid w:val="00130822"/>
    <w:rsid w:val="001432A7"/>
    <w:rsid w:val="00145E31"/>
    <w:rsid w:val="00154E0E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D7BFB"/>
    <w:rsid w:val="001E2865"/>
    <w:rsid w:val="002076E5"/>
    <w:rsid w:val="00214C98"/>
    <w:rsid w:val="002218C0"/>
    <w:rsid w:val="002225CC"/>
    <w:rsid w:val="00226E32"/>
    <w:rsid w:val="002331DD"/>
    <w:rsid w:val="00234376"/>
    <w:rsid w:val="00240101"/>
    <w:rsid w:val="002534E1"/>
    <w:rsid w:val="00254315"/>
    <w:rsid w:val="0026455F"/>
    <w:rsid w:val="00270CD7"/>
    <w:rsid w:val="002866F6"/>
    <w:rsid w:val="00287013"/>
    <w:rsid w:val="002A5A6B"/>
    <w:rsid w:val="002B63FD"/>
    <w:rsid w:val="002B727E"/>
    <w:rsid w:val="002E016E"/>
    <w:rsid w:val="002E0A11"/>
    <w:rsid w:val="002E3D08"/>
    <w:rsid w:val="002E6E58"/>
    <w:rsid w:val="002E75F2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766E3"/>
    <w:rsid w:val="00391EB4"/>
    <w:rsid w:val="003970FD"/>
    <w:rsid w:val="003A0583"/>
    <w:rsid w:val="003A41E2"/>
    <w:rsid w:val="003A4B31"/>
    <w:rsid w:val="003C27D7"/>
    <w:rsid w:val="003C522D"/>
    <w:rsid w:val="003C6580"/>
    <w:rsid w:val="003D5051"/>
    <w:rsid w:val="003E275C"/>
    <w:rsid w:val="003F24A9"/>
    <w:rsid w:val="003F66B2"/>
    <w:rsid w:val="00400846"/>
    <w:rsid w:val="00415260"/>
    <w:rsid w:val="00416418"/>
    <w:rsid w:val="00425C62"/>
    <w:rsid w:val="004271DE"/>
    <w:rsid w:val="00432D86"/>
    <w:rsid w:val="00436F6F"/>
    <w:rsid w:val="00441DDE"/>
    <w:rsid w:val="004547BC"/>
    <w:rsid w:val="00485C59"/>
    <w:rsid w:val="00487872"/>
    <w:rsid w:val="004A040D"/>
    <w:rsid w:val="004A371A"/>
    <w:rsid w:val="004A3B47"/>
    <w:rsid w:val="004B2C24"/>
    <w:rsid w:val="004D0A1C"/>
    <w:rsid w:val="004D1F92"/>
    <w:rsid w:val="004D2E34"/>
    <w:rsid w:val="004E4008"/>
    <w:rsid w:val="004E483E"/>
    <w:rsid w:val="004E7D3F"/>
    <w:rsid w:val="004F32A7"/>
    <w:rsid w:val="00523E35"/>
    <w:rsid w:val="0053353D"/>
    <w:rsid w:val="0054134F"/>
    <w:rsid w:val="00544A2E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56A6"/>
    <w:rsid w:val="00597F71"/>
    <w:rsid w:val="005A396D"/>
    <w:rsid w:val="005A3ED9"/>
    <w:rsid w:val="005B3B1B"/>
    <w:rsid w:val="005D031A"/>
    <w:rsid w:val="005E41C0"/>
    <w:rsid w:val="005F1A3E"/>
    <w:rsid w:val="006040EC"/>
    <w:rsid w:val="006047E4"/>
    <w:rsid w:val="00615C41"/>
    <w:rsid w:val="006169B5"/>
    <w:rsid w:val="00620735"/>
    <w:rsid w:val="00627561"/>
    <w:rsid w:val="00627BE2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7F0D"/>
    <w:rsid w:val="006F3781"/>
    <w:rsid w:val="006F4569"/>
    <w:rsid w:val="006F5E3C"/>
    <w:rsid w:val="007176CA"/>
    <w:rsid w:val="00720116"/>
    <w:rsid w:val="00731F15"/>
    <w:rsid w:val="0073643E"/>
    <w:rsid w:val="00736F32"/>
    <w:rsid w:val="007441D1"/>
    <w:rsid w:val="00757FDE"/>
    <w:rsid w:val="00770772"/>
    <w:rsid w:val="00793AEC"/>
    <w:rsid w:val="007945A1"/>
    <w:rsid w:val="007A4229"/>
    <w:rsid w:val="007B2918"/>
    <w:rsid w:val="007C1E41"/>
    <w:rsid w:val="007E4482"/>
    <w:rsid w:val="007F321A"/>
    <w:rsid w:val="007F386A"/>
    <w:rsid w:val="007F4391"/>
    <w:rsid w:val="007F5C1E"/>
    <w:rsid w:val="00804157"/>
    <w:rsid w:val="00820055"/>
    <w:rsid w:val="00821ABD"/>
    <w:rsid w:val="00825C48"/>
    <w:rsid w:val="00841F31"/>
    <w:rsid w:val="00852522"/>
    <w:rsid w:val="008611EA"/>
    <w:rsid w:val="00864234"/>
    <w:rsid w:val="008918EB"/>
    <w:rsid w:val="00893EAF"/>
    <w:rsid w:val="008A2649"/>
    <w:rsid w:val="008D383C"/>
    <w:rsid w:val="008E7C3C"/>
    <w:rsid w:val="008F4DF5"/>
    <w:rsid w:val="008F5193"/>
    <w:rsid w:val="009021D0"/>
    <w:rsid w:val="00902958"/>
    <w:rsid w:val="00912907"/>
    <w:rsid w:val="009236C8"/>
    <w:rsid w:val="009346D8"/>
    <w:rsid w:val="0093764C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00F09"/>
    <w:rsid w:val="00A010AC"/>
    <w:rsid w:val="00A15C7D"/>
    <w:rsid w:val="00A301B7"/>
    <w:rsid w:val="00A53B0A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AF140C"/>
    <w:rsid w:val="00B3027F"/>
    <w:rsid w:val="00B3327C"/>
    <w:rsid w:val="00B433C3"/>
    <w:rsid w:val="00B51ABC"/>
    <w:rsid w:val="00B561BE"/>
    <w:rsid w:val="00B65EA5"/>
    <w:rsid w:val="00B77A9D"/>
    <w:rsid w:val="00B8247E"/>
    <w:rsid w:val="00B9303B"/>
    <w:rsid w:val="00B959DE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672AB"/>
    <w:rsid w:val="00C77B22"/>
    <w:rsid w:val="00C85F2E"/>
    <w:rsid w:val="00C872EB"/>
    <w:rsid w:val="00CB6A49"/>
    <w:rsid w:val="00CC47B1"/>
    <w:rsid w:val="00CC513D"/>
    <w:rsid w:val="00CC6A9E"/>
    <w:rsid w:val="00CE7E6F"/>
    <w:rsid w:val="00D04415"/>
    <w:rsid w:val="00D12B2F"/>
    <w:rsid w:val="00D23627"/>
    <w:rsid w:val="00D357DF"/>
    <w:rsid w:val="00D57B6F"/>
    <w:rsid w:val="00D620E9"/>
    <w:rsid w:val="00D66808"/>
    <w:rsid w:val="00D77123"/>
    <w:rsid w:val="00D829F0"/>
    <w:rsid w:val="00DA5681"/>
    <w:rsid w:val="00DB5D50"/>
    <w:rsid w:val="00DB74C4"/>
    <w:rsid w:val="00DB7E92"/>
    <w:rsid w:val="00DC7793"/>
    <w:rsid w:val="00DD58A2"/>
    <w:rsid w:val="00DD6FF8"/>
    <w:rsid w:val="00DE127C"/>
    <w:rsid w:val="00DE68AB"/>
    <w:rsid w:val="00DF17D8"/>
    <w:rsid w:val="00DF2C1A"/>
    <w:rsid w:val="00DF39E4"/>
    <w:rsid w:val="00DF66B7"/>
    <w:rsid w:val="00E02417"/>
    <w:rsid w:val="00E04770"/>
    <w:rsid w:val="00E12641"/>
    <w:rsid w:val="00E232F5"/>
    <w:rsid w:val="00E276AF"/>
    <w:rsid w:val="00E34027"/>
    <w:rsid w:val="00E57DF0"/>
    <w:rsid w:val="00E60BA7"/>
    <w:rsid w:val="00E65CD6"/>
    <w:rsid w:val="00E74350"/>
    <w:rsid w:val="00E81F93"/>
    <w:rsid w:val="00E91A2B"/>
    <w:rsid w:val="00E96B08"/>
    <w:rsid w:val="00EA09EE"/>
    <w:rsid w:val="00EB3B7B"/>
    <w:rsid w:val="00EC6EFC"/>
    <w:rsid w:val="00EE75ED"/>
    <w:rsid w:val="00EF38ED"/>
    <w:rsid w:val="00F01D8E"/>
    <w:rsid w:val="00F066EB"/>
    <w:rsid w:val="00F16D54"/>
    <w:rsid w:val="00F22D2F"/>
    <w:rsid w:val="00F42C72"/>
    <w:rsid w:val="00F5062A"/>
    <w:rsid w:val="00F57A0F"/>
    <w:rsid w:val="00F65159"/>
    <w:rsid w:val="00F65AAF"/>
    <w:rsid w:val="00F93FCC"/>
    <w:rsid w:val="00F9660C"/>
    <w:rsid w:val="00FA31F0"/>
    <w:rsid w:val="00FA649F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5956A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4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743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QvsBjhxuStGhRjteK9Yo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hrkhV6MIT2mOEP9GunUd0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tnuGpeR_QlOfFWltj7b6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a-warszawa-pl.zoom.us/webinar/register/WN_sfPIzXA6S8OYPIRSYsGei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a-warszawa-pl.zoom.us/webinar/register/WN_PdAn-CtHQtGB6VGmNo1FTg" TargetMode="External"/><Relationship Id="rId9" Type="http://schemas.openxmlformats.org/officeDocument/2006/relationships/hyperlink" Target="https://ora-warszawa-pl.zoom.us/webinar/register/WN_9IYRVVhKQTyXR-OMTXjB6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4</cp:revision>
  <cp:lastPrinted>2023-12-13T11:16:00Z</cp:lastPrinted>
  <dcterms:created xsi:type="dcterms:W3CDTF">2024-01-23T11:05:00Z</dcterms:created>
  <dcterms:modified xsi:type="dcterms:W3CDTF">2024-02-19T12:58:00Z</dcterms:modified>
</cp:coreProperties>
</file>