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B6" w:rsidRPr="00B9778D" w:rsidRDefault="005E64B6" w:rsidP="005E64B6">
      <w:pPr>
        <w:pStyle w:val="Standard"/>
        <w:jc w:val="center"/>
        <w:rPr>
          <w:b/>
          <w:sz w:val="32"/>
          <w:szCs w:val="32"/>
        </w:rPr>
      </w:pPr>
      <w:r w:rsidRPr="00B9778D">
        <w:rPr>
          <w:b/>
          <w:sz w:val="32"/>
          <w:szCs w:val="32"/>
        </w:rPr>
        <w:t>PLAN WYKŁADÓW ON-LINE</w:t>
      </w:r>
    </w:p>
    <w:p w:rsidR="005E64B6" w:rsidRPr="00304104" w:rsidRDefault="005E64B6" w:rsidP="005E64B6">
      <w:pPr>
        <w:pStyle w:val="Standard"/>
        <w:jc w:val="center"/>
        <w:rPr>
          <w:b/>
          <w:i/>
          <w:sz w:val="16"/>
        </w:rPr>
      </w:pPr>
    </w:p>
    <w:p w:rsidR="005E64B6" w:rsidRPr="00E77C4F" w:rsidRDefault="005E64B6" w:rsidP="005E64B6">
      <w:pPr>
        <w:pStyle w:val="Standard"/>
        <w:jc w:val="center"/>
        <w:rPr>
          <w:b/>
        </w:rPr>
      </w:pPr>
      <w:r w:rsidRPr="00E77C4F">
        <w:rPr>
          <w:b/>
        </w:rPr>
        <w:t>organizowanych przez Komisję Doskonalenia Zawodowego</w:t>
      </w:r>
    </w:p>
    <w:p w:rsidR="00653B6D" w:rsidRPr="00E77C4F" w:rsidRDefault="005E64B6" w:rsidP="005E64B6">
      <w:pPr>
        <w:pStyle w:val="Standard"/>
        <w:jc w:val="center"/>
        <w:rPr>
          <w:b/>
        </w:rPr>
      </w:pPr>
      <w:r w:rsidRPr="00E77C4F">
        <w:rPr>
          <w:b/>
        </w:rPr>
        <w:t>Okręgowej Rady Adwokackiej w Warszawie</w:t>
      </w:r>
    </w:p>
    <w:p w:rsidR="005E64B6" w:rsidRPr="00E77C4F" w:rsidRDefault="005E64B6" w:rsidP="005E64B6">
      <w:pPr>
        <w:pStyle w:val="Standard"/>
        <w:jc w:val="center"/>
        <w:rPr>
          <w:b/>
        </w:rPr>
      </w:pPr>
    </w:p>
    <w:p w:rsidR="00653B6D" w:rsidRPr="00E77C4F" w:rsidRDefault="004E1A19" w:rsidP="00653B6D">
      <w:pPr>
        <w:pStyle w:val="Standard"/>
        <w:jc w:val="center"/>
        <w:rPr>
          <w:b/>
        </w:rPr>
      </w:pPr>
      <w:r w:rsidRPr="00E77C4F">
        <w:rPr>
          <w:b/>
        </w:rPr>
        <w:t>grudzień</w:t>
      </w:r>
      <w:r w:rsidR="004404D9" w:rsidRPr="00E77C4F">
        <w:rPr>
          <w:b/>
        </w:rPr>
        <w:t xml:space="preserve"> </w:t>
      </w:r>
      <w:r w:rsidR="00307955" w:rsidRPr="00E77C4F">
        <w:rPr>
          <w:b/>
        </w:rPr>
        <w:t>2022</w:t>
      </w:r>
      <w:r w:rsidR="00653B6D" w:rsidRPr="00E77C4F">
        <w:rPr>
          <w:b/>
        </w:rPr>
        <w:t xml:space="preserve"> r.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20"/>
          <w:szCs w:val="20"/>
        </w:rPr>
      </w:pP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9921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270"/>
        <w:gridCol w:w="3686"/>
        <w:gridCol w:w="1984"/>
      </w:tblGrid>
      <w:tr w:rsidR="00FF470C" w:rsidTr="00FF470C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470C" w:rsidRDefault="00FF470C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470C" w:rsidRDefault="00FF470C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Wykładowca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470C" w:rsidRDefault="00FF470C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Temat wykładu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FF470C" w:rsidRDefault="00FF470C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Link do rejestracji</w:t>
            </w:r>
          </w:p>
        </w:tc>
      </w:tr>
      <w:tr w:rsidR="00FF470C" w:rsidTr="00FF470C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470C" w:rsidRPr="00E77C4F" w:rsidRDefault="00FF470C" w:rsidP="00415260">
            <w:pPr>
              <w:pStyle w:val="Standard"/>
              <w:jc w:val="center"/>
              <w:rPr>
                <w:b/>
              </w:rPr>
            </w:pPr>
            <w:r w:rsidRPr="00E77C4F">
              <w:rPr>
                <w:b/>
              </w:rPr>
              <w:t>5 grudnia 2022</w:t>
            </w:r>
          </w:p>
          <w:p w:rsidR="00FF470C" w:rsidRPr="00E77C4F" w:rsidRDefault="00FF470C" w:rsidP="00415260">
            <w:pPr>
              <w:pStyle w:val="Standard"/>
              <w:jc w:val="center"/>
            </w:pPr>
            <w:r w:rsidRPr="00E77C4F">
              <w:t xml:space="preserve"> (poniedziałek)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470C" w:rsidRPr="00CE3395" w:rsidRDefault="00FF470C" w:rsidP="003D1C8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Adw. Rafał Andrzej Domański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470C" w:rsidRPr="00CE3395" w:rsidRDefault="00FF470C" w:rsidP="00EC6E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3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„Wybrane zagadnienia dotyczące problematyki prawa autorskiego i praw pokrewnych w przypadku modelowania przestrzennego 3D”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0859" w:rsidRPr="002000FF" w:rsidRDefault="00C25803" w:rsidP="002000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history="1">
              <w:r w:rsidR="00FE0859" w:rsidRPr="002000F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https://ora-warszawa-pl.zoom.us/webinar/register/WN_36bRRRcmRT-V-IODEYE-Hw</w:t>
              </w:r>
            </w:hyperlink>
          </w:p>
        </w:tc>
      </w:tr>
      <w:tr w:rsidR="00FF470C" w:rsidTr="00FF470C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470C" w:rsidRPr="00E77C4F" w:rsidRDefault="00FF470C" w:rsidP="00415260">
            <w:pPr>
              <w:pStyle w:val="Standard"/>
              <w:jc w:val="center"/>
              <w:rPr>
                <w:b/>
              </w:rPr>
            </w:pPr>
            <w:r w:rsidRPr="00E77C4F">
              <w:rPr>
                <w:b/>
              </w:rPr>
              <w:t>6 grudnia 2022</w:t>
            </w:r>
          </w:p>
          <w:p w:rsidR="00FF470C" w:rsidRPr="00E77C4F" w:rsidRDefault="00FF470C" w:rsidP="00415260">
            <w:pPr>
              <w:pStyle w:val="Standard"/>
              <w:jc w:val="center"/>
            </w:pPr>
            <w:r w:rsidRPr="00E77C4F">
              <w:t xml:space="preserve"> (wtorek)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470C" w:rsidRPr="00CE3395" w:rsidRDefault="00FF470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SSO Grzegorz Karaś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470C" w:rsidRPr="00421BD7" w:rsidRDefault="00FF470C" w:rsidP="002B63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5854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Projektowane zmiany postępowania cywilnego - rządowy projekt nowelizacji KPC (RCL-UD156) cz.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0859" w:rsidRPr="002000FF" w:rsidRDefault="00C25803" w:rsidP="0020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history="1">
              <w:r w:rsidR="00FE0859" w:rsidRPr="002000F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https://ora-warszawa-pl.zoom.us/webinar/register/WN_XTPjwlv6RUKCYh-ZCp0W-g</w:t>
              </w:r>
            </w:hyperlink>
          </w:p>
        </w:tc>
      </w:tr>
      <w:tr w:rsidR="00FF470C" w:rsidTr="00FF470C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470C" w:rsidRPr="00E77C4F" w:rsidRDefault="00FF470C" w:rsidP="00400846">
            <w:pPr>
              <w:pStyle w:val="Standard"/>
              <w:jc w:val="center"/>
              <w:rPr>
                <w:b/>
              </w:rPr>
            </w:pPr>
            <w:r w:rsidRPr="00E77C4F">
              <w:rPr>
                <w:b/>
              </w:rPr>
              <w:t>12 grudnia 2022</w:t>
            </w:r>
          </w:p>
          <w:p w:rsidR="00FF470C" w:rsidRPr="00E77C4F" w:rsidRDefault="00FF470C" w:rsidP="00400846">
            <w:pPr>
              <w:pStyle w:val="Standard"/>
              <w:jc w:val="center"/>
              <w:rPr>
                <w:b/>
              </w:rPr>
            </w:pPr>
            <w:r w:rsidRPr="00E77C4F">
              <w:t xml:space="preserve"> (poniedziałek)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470C" w:rsidRPr="00CE3395" w:rsidRDefault="00FF470C" w:rsidP="003D1C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Adw. dr Andrzej Ważny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470C" w:rsidRPr="00CE3395" w:rsidRDefault="00FF470C" w:rsidP="003D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6358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w sprawie z oskarżenia prywatnego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0859" w:rsidRPr="002000FF" w:rsidRDefault="00C25803" w:rsidP="0020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history="1">
              <w:r w:rsidR="00FE0859" w:rsidRPr="002000F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https://ora-warszawa-pl.zoom.us/webinar/register/WN_SelxrpICRdSW1MUoQJQI1A</w:t>
              </w:r>
            </w:hyperlink>
          </w:p>
        </w:tc>
      </w:tr>
      <w:tr w:rsidR="00FF470C" w:rsidTr="00FF470C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470C" w:rsidRPr="00E77C4F" w:rsidRDefault="00FF470C" w:rsidP="0037398E">
            <w:pPr>
              <w:pStyle w:val="Standard"/>
              <w:jc w:val="center"/>
              <w:rPr>
                <w:b/>
              </w:rPr>
            </w:pPr>
            <w:r w:rsidRPr="00E77C4F">
              <w:rPr>
                <w:b/>
              </w:rPr>
              <w:t>13 grudnia 2022</w:t>
            </w:r>
          </w:p>
          <w:p w:rsidR="00FF470C" w:rsidRPr="00E77C4F" w:rsidRDefault="00FF470C" w:rsidP="0037398E">
            <w:pPr>
              <w:pStyle w:val="Standard"/>
              <w:jc w:val="center"/>
              <w:rPr>
                <w:b/>
              </w:rPr>
            </w:pPr>
            <w:r w:rsidRPr="00E77C4F">
              <w:t xml:space="preserve"> (wtorek)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470C" w:rsidRPr="00CE3395" w:rsidRDefault="00FF470C" w:rsidP="0037398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SSO Grzegorz Karaś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470C" w:rsidRPr="00CE3395" w:rsidRDefault="00FF470C" w:rsidP="00871C76">
            <w:pPr>
              <w:pStyle w:val="Standard"/>
              <w:spacing w:after="240"/>
              <w:jc w:val="center"/>
            </w:pPr>
            <w:r>
              <w:t>„Projektowane zmiany postępowania cywilnego - rządowy projekt nowelizacji KPC (RCL-UD156) cz. 2”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0859" w:rsidRDefault="00C25803" w:rsidP="002000FF">
            <w:pPr>
              <w:pStyle w:val="Standard"/>
              <w:spacing w:after="240"/>
              <w:jc w:val="center"/>
            </w:pPr>
            <w:hyperlink r:id="rId7" w:history="1">
              <w:r w:rsidR="00FE0859" w:rsidRPr="00AA0CB7">
                <w:rPr>
                  <w:rStyle w:val="Hipercze"/>
                </w:rPr>
                <w:t>https://ora-warszawa-pl.zoom.us/webinar/register/WN_uGkZsfMtQIiTChd_9p1seQ</w:t>
              </w:r>
            </w:hyperlink>
          </w:p>
        </w:tc>
      </w:tr>
    </w:tbl>
    <w:p w:rsidR="00653B6D" w:rsidRDefault="00653B6D" w:rsidP="00653B6D">
      <w:pPr>
        <w:pStyle w:val="Standard"/>
      </w:pPr>
    </w:p>
    <w:p w:rsidR="003A17A9" w:rsidRDefault="003A17A9" w:rsidP="003A17A9">
      <w:pPr>
        <w:pStyle w:val="Standard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UWAGA!</w:t>
      </w:r>
    </w:p>
    <w:p w:rsidR="003A17A9" w:rsidRDefault="003A17A9" w:rsidP="003A17A9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>
        <w:rPr>
          <w:b/>
          <w:sz w:val="20"/>
          <w:szCs w:val="20"/>
        </w:rPr>
        <w:t>kdz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on-line</w:t>
      </w:r>
      <w:proofErr w:type="spellEnd"/>
      <w:r>
        <w:rPr>
          <w:b/>
          <w:sz w:val="20"/>
          <w:szCs w:val="20"/>
        </w:rPr>
        <w:t xml:space="preserve"> będą przeprowadzane we wskazanych powyżej dniach, w godzinach od 18.00 do 19.30.  </w:t>
      </w:r>
    </w:p>
    <w:p w:rsidR="003A17A9" w:rsidRDefault="003A17A9" w:rsidP="003A17A9">
      <w:pPr>
        <w:pStyle w:val="Standard"/>
        <w:jc w:val="both"/>
        <w:rPr>
          <w:sz w:val="20"/>
          <w:szCs w:val="20"/>
        </w:rPr>
      </w:pPr>
      <w:r>
        <w:rPr>
          <w:b/>
          <w:sz w:val="20"/>
          <w:szCs w:val="20"/>
        </w:rPr>
        <w:t>Punkty za udział w szkoleniu będą wprowadzone do systemu w terminie 7 dni od daty szkolenia.</w:t>
      </w:r>
    </w:p>
    <w:p w:rsidR="003D1C8E" w:rsidRPr="00893EAF" w:rsidRDefault="003D1C8E" w:rsidP="00CC6A9E">
      <w:pPr>
        <w:pStyle w:val="Standard"/>
      </w:pPr>
    </w:p>
    <w:sectPr w:rsidR="003D1C8E" w:rsidRPr="00893EAF" w:rsidSect="00DE68A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40713"/>
    <w:rsid w:val="00045FC7"/>
    <w:rsid w:val="00051F1E"/>
    <w:rsid w:val="00057CCE"/>
    <w:rsid w:val="000643DE"/>
    <w:rsid w:val="00066CEE"/>
    <w:rsid w:val="00093BD0"/>
    <w:rsid w:val="00097381"/>
    <w:rsid w:val="000A1450"/>
    <w:rsid w:val="000C5E84"/>
    <w:rsid w:val="000C6920"/>
    <w:rsid w:val="000C6C39"/>
    <w:rsid w:val="000D7CAE"/>
    <w:rsid w:val="000E587B"/>
    <w:rsid w:val="00100052"/>
    <w:rsid w:val="0010439D"/>
    <w:rsid w:val="0010661F"/>
    <w:rsid w:val="00114456"/>
    <w:rsid w:val="00120335"/>
    <w:rsid w:val="0012457E"/>
    <w:rsid w:val="00130822"/>
    <w:rsid w:val="001427E2"/>
    <w:rsid w:val="00145E31"/>
    <w:rsid w:val="001544C2"/>
    <w:rsid w:val="00171402"/>
    <w:rsid w:val="001A1D97"/>
    <w:rsid w:val="001A3D5C"/>
    <w:rsid w:val="001A6953"/>
    <w:rsid w:val="001B192A"/>
    <w:rsid w:val="001B536A"/>
    <w:rsid w:val="001B6FD4"/>
    <w:rsid w:val="001C0DB2"/>
    <w:rsid w:val="001C2226"/>
    <w:rsid w:val="001D0361"/>
    <w:rsid w:val="001D6260"/>
    <w:rsid w:val="001E2865"/>
    <w:rsid w:val="002000FF"/>
    <w:rsid w:val="002218C0"/>
    <w:rsid w:val="002225CC"/>
    <w:rsid w:val="00226E32"/>
    <w:rsid w:val="002331DD"/>
    <w:rsid w:val="00240E59"/>
    <w:rsid w:val="002534E1"/>
    <w:rsid w:val="00254315"/>
    <w:rsid w:val="0026455F"/>
    <w:rsid w:val="00270CD7"/>
    <w:rsid w:val="002745BA"/>
    <w:rsid w:val="00287013"/>
    <w:rsid w:val="002B63FD"/>
    <w:rsid w:val="002E3D08"/>
    <w:rsid w:val="002E6E58"/>
    <w:rsid w:val="00304104"/>
    <w:rsid w:val="00307955"/>
    <w:rsid w:val="00327D78"/>
    <w:rsid w:val="00341507"/>
    <w:rsid w:val="00345196"/>
    <w:rsid w:val="00345DE3"/>
    <w:rsid w:val="00364BA1"/>
    <w:rsid w:val="0037398E"/>
    <w:rsid w:val="00386760"/>
    <w:rsid w:val="00391EB4"/>
    <w:rsid w:val="003970FD"/>
    <w:rsid w:val="003A0583"/>
    <w:rsid w:val="003A17A9"/>
    <w:rsid w:val="003A4B31"/>
    <w:rsid w:val="003C5DF1"/>
    <w:rsid w:val="003C6580"/>
    <w:rsid w:val="003D1C8E"/>
    <w:rsid w:val="003E275C"/>
    <w:rsid w:val="003F66B2"/>
    <w:rsid w:val="00400846"/>
    <w:rsid w:val="00415260"/>
    <w:rsid w:val="00421BD7"/>
    <w:rsid w:val="00432D86"/>
    <w:rsid w:val="00436F6F"/>
    <w:rsid w:val="004404D9"/>
    <w:rsid w:val="00441DDE"/>
    <w:rsid w:val="004547BC"/>
    <w:rsid w:val="004A3B47"/>
    <w:rsid w:val="004A46CF"/>
    <w:rsid w:val="004B2C24"/>
    <w:rsid w:val="004D0A1C"/>
    <w:rsid w:val="004D1F92"/>
    <w:rsid w:val="004E1A19"/>
    <w:rsid w:val="004E483E"/>
    <w:rsid w:val="00523E35"/>
    <w:rsid w:val="0053353D"/>
    <w:rsid w:val="0054134F"/>
    <w:rsid w:val="005423B5"/>
    <w:rsid w:val="00543FFD"/>
    <w:rsid w:val="00544A2E"/>
    <w:rsid w:val="00556E36"/>
    <w:rsid w:val="00562195"/>
    <w:rsid w:val="005761BD"/>
    <w:rsid w:val="005854FB"/>
    <w:rsid w:val="00592501"/>
    <w:rsid w:val="00593663"/>
    <w:rsid w:val="00597F71"/>
    <w:rsid w:val="005A3052"/>
    <w:rsid w:val="005A396D"/>
    <w:rsid w:val="005D7A87"/>
    <w:rsid w:val="005E64B6"/>
    <w:rsid w:val="00601252"/>
    <w:rsid w:val="006040EC"/>
    <w:rsid w:val="00611944"/>
    <w:rsid w:val="00615C41"/>
    <w:rsid w:val="00620735"/>
    <w:rsid w:val="00635867"/>
    <w:rsid w:val="006425A5"/>
    <w:rsid w:val="00653B6D"/>
    <w:rsid w:val="006723DE"/>
    <w:rsid w:val="00675DA6"/>
    <w:rsid w:val="00683077"/>
    <w:rsid w:val="00687D99"/>
    <w:rsid w:val="006A051B"/>
    <w:rsid w:val="006A1B32"/>
    <w:rsid w:val="006E5D8D"/>
    <w:rsid w:val="006F5E3C"/>
    <w:rsid w:val="00731F15"/>
    <w:rsid w:val="007441D1"/>
    <w:rsid w:val="007945A1"/>
    <w:rsid w:val="007A4229"/>
    <w:rsid w:val="007B2918"/>
    <w:rsid w:val="007B68CF"/>
    <w:rsid w:val="007E4482"/>
    <w:rsid w:val="007F4391"/>
    <w:rsid w:val="007F5C1E"/>
    <w:rsid w:val="00801257"/>
    <w:rsid w:val="00815152"/>
    <w:rsid w:val="00820055"/>
    <w:rsid w:val="00852522"/>
    <w:rsid w:val="008611EA"/>
    <w:rsid w:val="00871C76"/>
    <w:rsid w:val="00876A84"/>
    <w:rsid w:val="00890112"/>
    <w:rsid w:val="008918EB"/>
    <w:rsid w:val="00893EAF"/>
    <w:rsid w:val="008A2649"/>
    <w:rsid w:val="008F2FFC"/>
    <w:rsid w:val="008F3EC8"/>
    <w:rsid w:val="008F5193"/>
    <w:rsid w:val="00902958"/>
    <w:rsid w:val="009031A6"/>
    <w:rsid w:val="009236C8"/>
    <w:rsid w:val="009346D8"/>
    <w:rsid w:val="009747D1"/>
    <w:rsid w:val="00990B51"/>
    <w:rsid w:val="00995B62"/>
    <w:rsid w:val="00996EC8"/>
    <w:rsid w:val="009C4240"/>
    <w:rsid w:val="009F6585"/>
    <w:rsid w:val="00A023EF"/>
    <w:rsid w:val="00A15C7D"/>
    <w:rsid w:val="00A301B7"/>
    <w:rsid w:val="00A864EA"/>
    <w:rsid w:val="00A94AD3"/>
    <w:rsid w:val="00A94EAA"/>
    <w:rsid w:val="00AB168C"/>
    <w:rsid w:val="00AB4B77"/>
    <w:rsid w:val="00AC383B"/>
    <w:rsid w:val="00AD6858"/>
    <w:rsid w:val="00AE57E2"/>
    <w:rsid w:val="00B3027F"/>
    <w:rsid w:val="00B3327C"/>
    <w:rsid w:val="00B51ABC"/>
    <w:rsid w:val="00B561BE"/>
    <w:rsid w:val="00B65EA5"/>
    <w:rsid w:val="00B77A9D"/>
    <w:rsid w:val="00B9303B"/>
    <w:rsid w:val="00BA071D"/>
    <w:rsid w:val="00BB1FA2"/>
    <w:rsid w:val="00BB43BE"/>
    <w:rsid w:val="00BD1ACF"/>
    <w:rsid w:val="00BD1F0C"/>
    <w:rsid w:val="00BF08E1"/>
    <w:rsid w:val="00C15957"/>
    <w:rsid w:val="00C25803"/>
    <w:rsid w:val="00C26C97"/>
    <w:rsid w:val="00C27CD7"/>
    <w:rsid w:val="00C36D48"/>
    <w:rsid w:val="00C5615D"/>
    <w:rsid w:val="00C85F2E"/>
    <w:rsid w:val="00CB1D72"/>
    <w:rsid w:val="00CB3B54"/>
    <w:rsid w:val="00CB6A49"/>
    <w:rsid w:val="00CC47B1"/>
    <w:rsid w:val="00CC4C15"/>
    <w:rsid w:val="00CC6A9E"/>
    <w:rsid w:val="00CE2895"/>
    <w:rsid w:val="00CE3395"/>
    <w:rsid w:val="00D12B2F"/>
    <w:rsid w:val="00D1732C"/>
    <w:rsid w:val="00D23627"/>
    <w:rsid w:val="00D2636D"/>
    <w:rsid w:val="00D57B6F"/>
    <w:rsid w:val="00DA5681"/>
    <w:rsid w:val="00DB07DE"/>
    <w:rsid w:val="00DB5D50"/>
    <w:rsid w:val="00DB74C4"/>
    <w:rsid w:val="00DC63DF"/>
    <w:rsid w:val="00DC7793"/>
    <w:rsid w:val="00DD6FF8"/>
    <w:rsid w:val="00DE127C"/>
    <w:rsid w:val="00DE68AB"/>
    <w:rsid w:val="00E12641"/>
    <w:rsid w:val="00E232F5"/>
    <w:rsid w:val="00E23514"/>
    <w:rsid w:val="00E276AF"/>
    <w:rsid w:val="00E34027"/>
    <w:rsid w:val="00E77C4F"/>
    <w:rsid w:val="00E81F93"/>
    <w:rsid w:val="00E91A2B"/>
    <w:rsid w:val="00E92659"/>
    <w:rsid w:val="00E96B08"/>
    <w:rsid w:val="00EB3B7B"/>
    <w:rsid w:val="00EC0A32"/>
    <w:rsid w:val="00EC6EFC"/>
    <w:rsid w:val="00ED5710"/>
    <w:rsid w:val="00EF01C4"/>
    <w:rsid w:val="00F1273B"/>
    <w:rsid w:val="00F42C72"/>
    <w:rsid w:val="00F476F5"/>
    <w:rsid w:val="00F5062A"/>
    <w:rsid w:val="00F9660C"/>
    <w:rsid w:val="00FA649F"/>
    <w:rsid w:val="00FD29C4"/>
    <w:rsid w:val="00FD33C2"/>
    <w:rsid w:val="00FE0859"/>
    <w:rsid w:val="00FE3788"/>
    <w:rsid w:val="00FF3082"/>
    <w:rsid w:val="00FF470C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FE085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085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a-warszawa-pl.zoom.us/webinar/register/WN_uGkZsfMtQIiTChd_9p1se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a-warszawa-pl.zoom.us/webinar/register/WN_SelxrpICRdSW1MUoQJQI1A" TargetMode="External"/><Relationship Id="rId5" Type="http://schemas.openxmlformats.org/officeDocument/2006/relationships/hyperlink" Target="https://ora-warszawa-pl.zoom.us/webinar/register/WN_XTPjwlv6RUKCYh-ZCp0W-g" TargetMode="External"/><Relationship Id="rId4" Type="http://schemas.openxmlformats.org/officeDocument/2006/relationships/hyperlink" Target="https://ora-warszawa-pl.zoom.us/webinar/register/WN_36bRRRcmRT-V-IODEYE-H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2</cp:revision>
  <cp:lastPrinted>2018-12-14T07:49:00Z</cp:lastPrinted>
  <dcterms:created xsi:type="dcterms:W3CDTF">2022-09-22T14:16:00Z</dcterms:created>
  <dcterms:modified xsi:type="dcterms:W3CDTF">2022-09-22T14:16:00Z</dcterms:modified>
</cp:coreProperties>
</file>