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DC7793" w:rsidP="00653B6D">
      <w:pPr>
        <w:pStyle w:val="Standard"/>
        <w:jc w:val="center"/>
        <w:rPr>
          <w:b/>
        </w:rPr>
      </w:pPr>
      <w:r w:rsidRPr="00B959DE">
        <w:rPr>
          <w:b/>
        </w:rPr>
        <w:t>styczeń</w:t>
      </w:r>
      <w:r w:rsidR="00627561" w:rsidRPr="00B959DE">
        <w:rPr>
          <w:b/>
        </w:rPr>
        <w:t xml:space="preserve"> 2022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34786F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415260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3</w:t>
            </w:r>
            <w:r w:rsidR="00C77B22" w:rsidRPr="00570DFE">
              <w:rPr>
                <w:b/>
              </w:rPr>
              <w:t xml:space="preserve"> stycznia </w:t>
            </w:r>
            <w:r w:rsidR="002B727E" w:rsidRPr="00570DFE">
              <w:rPr>
                <w:b/>
              </w:rPr>
              <w:t>2022</w:t>
            </w:r>
          </w:p>
          <w:p w:rsidR="00C77B22" w:rsidRPr="00570DFE" w:rsidRDefault="00C77B22" w:rsidP="00415260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6F3781" w:rsidRDefault="006F3781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dr Marek Topór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6F3781" w:rsidRDefault="006F3781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„Wielostopniowe klauzule arbitrażowe jako narzędzia rozwiązywania sporów”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Default="00C418DE" w:rsidP="00C0061A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821ABD" w:rsidRPr="006574EC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https://zoom.us/webinar/register/WN_N3P0S0I_QSWt8xnCXAyYCg</w:t>
              </w:r>
            </w:hyperlink>
          </w:p>
          <w:p w:rsidR="00821ABD" w:rsidRPr="002E0A11" w:rsidRDefault="00821ABD" w:rsidP="00C0061A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415260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4</w:t>
            </w:r>
            <w:r w:rsidR="00C77B22" w:rsidRPr="00570DFE">
              <w:rPr>
                <w:b/>
              </w:rPr>
              <w:t xml:space="preserve"> stycznia </w:t>
            </w:r>
            <w:r w:rsidR="002B727E" w:rsidRPr="00570DFE">
              <w:rPr>
                <w:b/>
              </w:rPr>
              <w:t>2022</w:t>
            </w:r>
          </w:p>
          <w:p w:rsidR="00C77B22" w:rsidRPr="00570DFE" w:rsidRDefault="00C77B22" w:rsidP="00415260">
            <w:pPr>
              <w:pStyle w:val="Standard"/>
              <w:jc w:val="center"/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C513D" w:rsidP="002A5A6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C513D">
              <w:rPr>
                <w:b/>
              </w:rPr>
              <w:t xml:space="preserve">Adw. Monika Gąsiorowska </w:t>
            </w:r>
            <w:r>
              <w:rPr>
                <w:b/>
              </w:rPr>
              <w:br/>
            </w:r>
            <w:r w:rsidRPr="00CC513D">
              <w:rPr>
                <w:b/>
              </w:rPr>
              <w:t>i Adw. Justyna Metelska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CC513D" w:rsidP="00CC51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CC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Zmiany w skardze do Europejskiego Trybunału Praw Człow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ieka po wejściu w życie w dniu </w:t>
            </w:r>
            <w:r w:rsidRPr="00CC51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sierpnia 2021 roku Protokołu nr 15 do Konwencji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Default="00C418DE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821ABD" w:rsidRPr="006574EC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https://zoom.us/webinar/register/WN_0aYWXgb4RDqJkDWhIZZ1BA</w:t>
              </w:r>
            </w:hyperlink>
          </w:p>
          <w:p w:rsidR="00821ABD" w:rsidRPr="002E0A11" w:rsidRDefault="00821ABD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7B22" w:rsidTr="00B959DE">
        <w:trPr>
          <w:trHeight w:val="127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400846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10</w:t>
            </w:r>
            <w:r w:rsidR="00C77B22" w:rsidRPr="00570DFE">
              <w:rPr>
                <w:b/>
              </w:rPr>
              <w:t xml:space="preserve"> stycznia </w:t>
            </w:r>
            <w:r w:rsidR="002B727E" w:rsidRPr="00570DFE">
              <w:rPr>
                <w:b/>
              </w:rPr>
              <w:t>2022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0B382F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Artur Cichocki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0B382F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„Legalizacja pobytu cudzoziemców w Polsce – zagadnienia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2E0A11" w:rsidRDefault="00C418DE" w:rsidP="00902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821ABD" w:rsidRPr="006574EC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https://zoom.us/webinar/register/WN_2_Q5Wn-bRZGiYaWeFprDWQ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37398E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11</w:t>
            </w:r>
            <w:r w:rsidR="00C77B22" w:rsidRPr="00570DFE">
              <w:rPr>
                <w:b/>
              </w:rPr>
              <w:t xml:space="preserve"> stycznia </w:t>
            </w:r>
            <w:r w:rsidR="002B727E" w:rsidRPr="00570DFE">
              <w:rPr>
                <w:b/>
              </w:rPr>
              <w:t>2022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770772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70772">
              <w:rPr>
                <w:b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770772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AA7F5B">
              <w:t>„Problematyka prawa autorskiego w procesie budowlanym”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2E0A11" w:rsidRDefault="00C418DE" w:rsidP="009021D0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7" w:history="1">
              <w:r w:rsidR="00821ABD" w:rsidRPr="006574EC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https://zoom.us/webinar/register/WN_BqRExxjVRkOuMoAbgveh4w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770772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17</w:t>
            </w:r>
            <w:r w:rsidR="00C77B22" w:rsidRPr="00570DFE">
              <w:rPr>
                <w:b/>
              </w:rPr>
              <w:t xml:space="preserve"> stycznia </w:t>
            </w:r>
            <w:r w:rsidR="002B727E" w:rsidRPr="00570DFE">
              <w:rPr>
                <w:b/>
              </w:rPr>
              <w:t>2022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66B59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66B59">
              <w:rPr>
                <w:b/>
              </w:rPr>
              <w:t>Adw. dr Urszula Fronczek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566B59" w:rsidP="0034786F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66B59">
              <w:t>„Odpowiedzialność odszkodowawcza za bezprawie judykacyjne sądu administracyjnego”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2E0A11" w:rsidRDefault="00C418DE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821ABD" w:rsidRPr="006574EC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https://zoom.us/webinar/register/WN_Ken6EiYCR_OYYezvUNVD8w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770772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18</w:t>
            </w:r>
            <w:r w:rsidR="00C77B22" w:rsidRPr="00570DFE">
              <w:rPr>
                <w:b/>
              </w:rPr>
              <w:t xml:space="preserve"> stycznia  </w:t>
            </w:r>
            <w:r w:rsidR="002B727E" w:rsidRPr="00570DFE">
              <w:rPr>
                <w:b/>
              </w:rPr>
              <w:t>2022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040260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40260">
              <w:rPr>
                <w:b/>
              </w:rPr>
              <w:t>R. pr. dr Łukasz Węgrzynowski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040260" w:rsidP="006F3781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040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Sądowe dochodzenie roszczeń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0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wadliwej umowy kredytu frankowego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2E0A11" w:rsidRDefault="00C418DE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821ABD" w:rsidRPr="006574EC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https://zoom.us/webinar/register/WN_W6dEWZXpRV6mi7l0Swqq7w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770772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24</w:t>
            </w:r>
            <w:r w:rsidR="00C77B22" w:rsidRPr="00570DFE">
              <w:rPr>
                <w:b/>
              </w:rPr>
              <w:t xml:space="preserve"> stycznia </w:t>
            </w:r>
            <w:r w:rsidR="002B727E" w:rsidRPr="00570DFE">
              <w:rPr>
                <w:b/>
              </w:rPr>
              <w:t>2022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6F4569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F4569">
              <w:rPr>
                <w:b/>
              </w:rPr>
              <w:t xml:space="preserve">Adw. Aleksandra </w:t>
            </w:r>
            <w:proofErr w:type="spellStart"/>
            <w:r w:rsidRPr="006F4569">
              <w:rPr>
                <w:b/>
              </w:rPr>
              <w:t>Iskra-Nowiszewska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6F4569" w:rsidP="00D620E9">
            <w:pPr>
              <w:pStyle w:val="Standard"/>
              <w:spacing w:after="240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 w:rsidRPr="006F4569">
              <w:t>„Odpowiedzialność za szkodę wyrządzoną przez system sztucznej inteligencji</w:t>
            </w:r>
            <w: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2E0A11" w:rsidRDefault="00C418DE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821ABD" w:rsidRPr="006574EC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https://zoom.us/webinar/register/WN_TpFNr3SWRVKYxlYl9emqWQ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64234" w:rsidP="00770772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25</w:t>
            </w:r>
            <w:r w:rsidR="00C77B22" w:rsidRPr="00570DFE">
              <w:rPr>
                <w:b/>
              </w:rPr>
              <w:t xml:space="preserve"> stycznia </w:t>
            </w:r>
            <w:r w:rsidR="002B727E" w:rsidRPr="00570DFE">
              <w:rPr>
                <w:b/>
              </w:rPr>
              <w:t>2022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E14" w:rsidRPr="001C7E14" w:rsidRDefault="001C7E14" w:rsidP="0037398E">
            <w:pPr>
              <w:pStyle w:val="Standard"/>
              <w:jc w:val="center"/>
              <w:rPr>
                <w:b/>
              </w:rPr>
            </w:pPr>
            <w:r w:rsidRPr="001C7E14">
              <w:rPr>
                <w:b/>
              </w:rPr>
              <w:t>Magdalena Wolska</w:t>
            </w:r>
          </w:p>
          <w:p w:rsidR="00C77B22" w:rsidRPr="002E0A11" w:rsidRDefault="001C7E14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7E14">
              <w:rPr>
                <w:b/>
              </w:rPr>
              <w:t>Ekspert Prawa Żywnościowego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1C7E14" w:rsidP="00D620E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C7E14">
              <w:t>„Nowe kierunki rozwoju prawa żywnościowego”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66F6" w:rsidRPr="002E0A11" w:rsidRDefault="00C418DE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1" w:history="1">
              <w:r w:rsidR="002866F6" w:rsidRPr="006574EC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https://zoom.us/webinar/register/WN_PLaINPrySc-ZmLqrcp-byw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rPr>
                <w:b/>
              </w:rPr>
              <w:t>31 stycznia 2022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6F378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Adw. dr Marek Topór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5D031A" w:rsidP="00D620E9">
            <w:pPr>
              <w:pStyle w:val="Standard"/>
              <w:spacing w:after="240"/>
              <w:jc w:val="center"/>
            </w:pPr>
            <w:r>
              <w:t>„Nowe polskie prawo holdingowe – wybrane zagadnienia”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66F6" w:rsidRPr="002E0A11" w:rsidRDefault="00C418DE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2" w:history="1">
              <w:r w:rsidR="002866F6" w:rsidRPr="006574EC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https://zoom.us/webinar/register/WN_EF-XCK_YTtSaDgKpfuSwiw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51F1E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40101"/>
    <w:rsid w:val="002534E1"/>
    <w:rsid w:val="00254315"/>
    <w:rsid w:val="0026455F"/>
    <w:rsid w:val="00270CD7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A371A"/>
    <w:rsid w:val="004A3B47"/>
    <w:rsid w:val="004B2C24"/>
    <w:rsid w:val="004D0A1C"/>
    <w:rsid w:val="004D1F92"/>
    <w:rsid w:val="004E483E"/>
    <w:rsid w:val="004E7D3F"/>
    <w:rsid w:val="004F32A7"/>
    <w:rsid w:val="00523E35"/>
    <w:rsid w:val="0053353D"/>
    <w:rsid w:val="0054134F"/>
    <w:rsid w:val="00544A2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441D1"/>
    <w:rsid w:val="00770772"/>
    <w:rsid w:val="007945A1"/>
    <w:rsid w:val="007A4229"/>
    <w:rsid w:val="007B2918"/>
    <w:rsid w:val="007E4482"/>
    <w:rsid w:val="007F4391"/>
    <w:rsid w:val="007F5C1E"/>
    <w:rsid w:val="00804157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D383C"/>
    <w:rsid w:val="008E7C3C"/>
    <w:rsid w:val="008F5193"/>
    <w:rsid w:val="009021D0"/>
    <w:rsid w:val="00902958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7B22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6808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F38ED"/>
    <w:rsid w:val="00F42C72"/>
    <w:rsid w:val="00F5062A"/>
    <w:rsid w:val="00F65159"/>
    <w:rsid w:val="00F9660C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Ken6EiYCR_OYYezvUNVD8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BqRExxjVRkOuMoAbgveh4w" TargetMode="External"/><Relationship Id="rId12" Type="http://schemas.openxmlformats.org/officeDocument/2006/relationships/hyperlink" Target="https://zoom.us/webinar/register/WN_EF-XCK_YTtSaDgKpfuSw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2_Q5Wn-bRZGiYaWeFprDWQ" TargetMode="External"/><Relationship Id="rId11" Type="http://schemas.openxmlformats.org/officeDocument/2006/relationships/hyperlink" Target="https://zoom.us/webinar/register/WN_PLaINPrySc-ZmLqrcp-byw" TargetMode="External"/><Relationship Id="rId5" Type="http://schemas.openxmlformats.org/officeDocument/2006/relationships/hyperlink" Target="https://zoom.us/webinar/register/WN_0aYWXgb4RDqJkDWhIZZ1BA" TargetMode="External"/><Relationship Id="rId10" Type="http://schemas.openxmlformats.org/officeDocument/2006/relationships/hyperlink" Target="https://zoom.us/webinar/register/WN_TpFNr3SWRVKYxlYl9emqWQ" TargetMode="External"/><Relationship Id="rId4" Type="http://schemas.openxmlformats.org/officeDocument/2006/relationships/hyperlink" Target="https://zoom.us/webinar/register/WN_N3P0S0I_QSWt8xnCXAyYCg" TargetMode="External"/><Relationship Id="rId9" Type="http://schemas.openxmlformats.org/officeDocument/2006/relationships/hyperlink" Target="https://zoom.us/webinar/register/WN_W6dEWZXpRV6mi7l0Swqq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5</cp:revision>
  <cp:lastPrinted>2021-12-17T08:40:00Z</cp:lastPrinted>
  <dcterms:created xsi:type="dcterms:W3CDTF">2021-12-13T10:07:00Z</dcterms:created>
  <dcterms:modified xsi:type="dcterms:W3CDTF">2021-12-17T08:47:00Z</dcterms:modified>
</cp:coreProperties>
</file>